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5B7E" w14:textId="21EA9308" w:rsidR="00990FAF" w:rsidRDefault="00E72F6B" w:rsidP="00910230">
      <w:pPr>
        <w:spacing w:after="60" w:line="240" w:lineRule="auto"/>
        <w:rPr>
          <w:rStyle w:val="Heading1Char"/>
          <w:rFonts w:cs="Arial"/>
          <w:sz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E2A945F" wp14:editId="31A0992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33450" cy="905163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Health Logomono-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0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AF" w:rsidRPr="00CF60FC">
        <w:rPr>
          <w:rStyle w:val="Heading1Char"/>
          <w:rFonts w:cs="Arial"/>
          <w:sz w:val="32"/>
        </w:rPr>
        <w:t>202</w:t>
      </w:r>
      <w:r w:rsidR="009B2B43">
        <w:rPr>
          <w:rStyle w:val="Heading1Char"/>
          <w:rFonts w:cs="Arial"/>
          <w:sz w:val="32"/>
        </w:rPr>
        <w:t>6</w:t>
      </w:r>
      <w:r w:rsidR="00990FAF" w:rsidRPr="00CF60FC">
        <w:rPr>
          <w:rStyle w:val="Heading1Char"/>
          <w:rFonts w:cs="Arial"/>
          <w:sz w:val="32"/>
        </w:rPr>
        <w:t xml:space="preserve"> South Australian Premier’s Nursing and Midwifery Scholarship</w:t>
      </w:r>
    </w:p>
    <w:p w14:paraId="1926AE16" w14:textId="6080F10F" w:rsidR="009B2B43" w:rsidRDefault="009B2B43" w:rsidP="00910230">
      <w:pPr>
        <w:spacing w:after="60" w:line="240" w:lineRule="auto"/>
        <w:rPr>
          <w:rStyle w:val="Heading1Char"/>
          <w:rFonts w:cs="Arial"/>
          <w:sz w:val="32"/>
        </w:rPr>
      </w:pPr>
    </w:p>
    <w:p w14:paraId="1349A16D" w14:textId="2BE8B2F8" w:rsidR="000454E6" w:rsidRPr="00D36A9A" w:rsidRDefault="00990FAF" w:rsidP="00910230">
      <w:pPr>
        <w:spacing w:after="60" w:line="240" w:lineRule="auto"/>
        <w:rPr>
          <w:rFonts w:cs="Arial"/>
          <w:color w:val="7F7F7F"/>
          <w:sz w:val="18"/>
        </w:rPr>
      </w:pPr>
      <w:r>
        <w:rPr>
          <w:rStyle w:val="Heading1Char"/>
          <w:rFonts w:cs="Arial"/>
          <w:sz w:val="32"/>
        </w:rPr>
        <w:t>Application Checklist</w:t>
      </w:r>
    </w:p>
    <w:tbl>
      <w:tblPr>
        <w:tblStyle w:val="TableGrid2"/>
        <w:tblpPr w:leftFromText="180" w:rightFromText="180" w:vertAnchor="text" w:horzAnchor="page" w:tblpX="2243" w:tblpY="934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796"/>
      </w:tblGrid>
      <w:tr w:rsidR="008528A8" w:rsidRPr="007D06C3" w14:paraId="5EE875B2" w14:textId="77777777" w:rsidTr="007D06C3">
        <w:tc>
          <w:tcPr>
            <w:tcW w:w="8642" w:type="dxa"/>
            <w:gridSpan w:val="2"/>
            <w:vAlign w:val="center"/>
          </w:tcPr>
          <w:p w14:paraId="7E42832B" w14:textId="723B872D" w:rsidR="008528A8" w:rsidRPr="007D06C3" w:rsidRDefault="00B63E63" w:rsidP="007E2278">
            <w:pPr>
              <w:pStyle w:val="Heading2"/>
              <w:framePr w:hSpace="0" w:wrap="auto" w:vAnchor="margin" w:hAnchor="text" w:xAlign="left" w:yAlign="inline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Requirements to submit a Premier’s Scholarship Application</w:t>
            </w:r>
          </w:p>
          <w:p w14:paraId="35BAEB7A" w14:textId="00D4C97D" w:rsidR="007D06C3" w:rsidRPr="007D06C3" w:rsidRDefault="007D06C3" w:rsidP="007D06C3">
            <w:pPr>
              <w:rPr>
                <w:lang w:val="en-US" w:eastAsia="en-US"/>
              </w:rPr>
            </w:pPr>
          </w:p>
        </w:tc>
      </w:tr>
      <w:tr w:rsidR="008528A8" w:rsidRPr="007D06C3" w14:paraId="3DCEDA61" w14:textId="77777777" w:rsidTr="00672A08">
        <w:sdt>
          <w:sdtPr>
            <w:rPr>
              <w:sz w:val="28"/>
              <w:szCs w:val="28"/>
            </w:rPr>
            <w:id w:val="197980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6F8075B" w14:textId="7ECCE5F6" w:rsidR="008528A8" w:rsidRPr="007D06C3" w:rsidRDefault="00672A08" w:rsidP="007E2278">
                <w:pPr>
                  <w:widowControl w:val="0"/>
                  <w:tabs>
                    <w:tab w:val="left" w:leader="underscore" w:pos="8789"/>
                  </w:tabs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 w:rsidRPr="00672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14:paraId="7D3102F4" w14:textId="15986BDA" w:rsidR="008528A8" w:rsidRDefault="00F63389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>Study Tour Proposal</w:t>
            </w:r>
          </w:p>
          <w:p w14:paraId="443EF1CB" w14:textId="4786106D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8528A8" w:rsidRPr="007D06C3" w14:paraId="19FA4025" w14:textId="77777777" w:rsidTr="00672A08">
        <w:sdt>
          <w:sdtPr>
            <w:rPr>
              <w:sz w:val="28"/>
              <w:szCs w:val="28"/>
            </w:rPr>
            <w:id w:val="-170501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05F1D9F" w14:textId="77777777" w:rsidR="008528A8" w:rsidRPr="007D06C3" w:rsidRDefault="008528A8" w:rsidP="007E2278">
                <w:pPr>
                  <w:widowControl w:val="0"/>
                  <w:tabs>
                    <w:tab w:val="left" w:leader="underscore" w:pos="8789"/>
                  </w:tabs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 w:rsidRPr="00672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14:paraId="57E8DD5E" w14:textId="47A95F38" w:rsidR="008528A8" w:rsidRDefault="000D5B24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 xml:space="preserve">Form 1: </w:t>
            </w:r>
            <w:r w:rsidR="00A31582" w:rsidRPr="007D06C3">
              <w:rPr>
                <w:sz w:val="22"/>
                <w:szCs w:val="22"/>
              </w:rPr>
              <w:t>Travel Cost Estimation</w:t>
            </w:r>
          </w:p>
          <w:p w14:paraId="2C001389" w14:textId="7407522F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0D5B24" w:rsidRPr="007D06C3" w14:paraId="3533FA90" w14:textId="77777777" w:rsidTr="00672A08">
        <w:sdt>
          <w:sdtPr>
            <w:rPr>
              <w:sz w:val="28"/>
              <w:szCs w:val="28"/>
            </w:rPr>
            <w:id w:val="-162021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099AD6B" w14:textId="6B68186E" w:rsidR="000D5B24" w:rsidRPr="007D06C3" w:rsidRDefault="000D5B24" w:rsidP="007E2278">
                <w:pPr>
                  <w:widowControl w:val="0"/>
                  <w:tabs>
                    <w:tab w:val="left" w:leader="underscore" w:pos="8789"/>
                  </w:tabs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 w:rsidRPr="00672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14:paraId="49C9F8AF" w14:textId="1C49EC0F" w:rsidR="000D5B24" w:rsidRDefault="000D5B24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>Form 2: Travel Diary (Indicative)</w:t>
            </w:r>
          </w:p>
          <w:p w14:paraId="529EE7EB" w14:textId="1B814893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0D5B24" w:rsidRPr="007D06C3" w14:paraId="14AF1FBD" w14:textId="77777777" w:rsidTr="00672A08">
        <w:sdt>
          <w:sdtPr>
            <w:rPr>
              <w:sz w:val="28"/>
              <w:szCs w:val="28"/>
            </w:rPr>
            <w:id w:val="24939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07B88F5" w14:textId="77777777" w:rsidR="000D5B24" w:rsidRPr="007D06C3" w:rsidRDefault="000D5B24" w:rsidP="007E2278">
                <w:pPr>
                  <w:widowControl w:val="0"/>
                  <w:tabs>
                    <w:tab w:val="left" w:leader="underscore" w:pos="8789"/>
                  </w:tabs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 w:rsidRPr="00672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14:paraId="5D2E5FD8" w14:textId="3D625368" w:rsidR="000D5B24" w:rsidRDefault="000D5B24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>Form 3: Organisation / Employer Endorsement</w:t>
            </w:r>
          </w:p>
          <w:p w14:paraId="65D78D39" w14:textId="77777777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  <w:p w14:paraId="56C12AB7" w14:textId="77777777" w:rsidR="000D5B24" w:rsidRDefault="000D5B24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>If practice independently, two supporting statements from professional affiliates in leu of Form 3</w:t>
            </w:r>
          </w:p>
          <w:p w14:paraId="0E41FDB7" w14:textId="64561DC6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0D5B24" w:rsidRPr="007D06C3" w14:paraId="741F2720" w14:textId="77777777" w:rsidTr="00672A08">
        <w:sdt>
          <w:sdtPr>
            <w:rPr>
              <w:sz w:val="28"/>
              <w:szCs w:val="28"/>
            </w:rPr>
            <w:id w:val="-48532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FF4F1E4" w14:textId="77777777" w:rsidR="000D5B24" w:rsidRPr="007D06C3" w:rsidRDefault="000D5B24" w:rsidP="007E2278">
                <w:pPr>
                  <w:widowControl w:val="0"/>
                  <w:tabs>
                    <w:tab w:val="left" w:leader="underscore" w:pos="8789"/>
                  </w:tabs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 w:rsidRPr="00672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14:paraId="05E3DFC5" w14:textId="133AB75A" w:rsidR="000D5B24" w:rsidRDefault="000D5B24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>Curriculum Vitae</w:t>
            </w:r>
          </w:p>
          <w:p w14:paraId="52F09F61" w14:textId="4B909D00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3B70EF" w:rsidRPr="007D06C3" w14:paraId="103F69E4" w14:textId="77777777" w:rsidTr="00672A08">
        <w:sdt>
          <w:sdtPr>
            <w:rPr>
              <w:sz w:val="28"/>
              <w:szCs w:val="28"/>
            </w:rPr>
            <w:id w:val="-120733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C0ECB9B" w14:textId="12B9B750" w:rsidR="003B70EF" w:rsidRPr="007D06C3" w:rsidRDefault="00672A08" w:rsidP="007E2278">
                <w:pPr>
                  <w:widowControl w:val="0"/>
                  <w:tabs>
                    <w:tab w:val="left" w:leader="underscore" w:pos="8789"/>
                  </w:tabs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 w:rsidRPr="00672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14:paraId="7C5C6D29" w14:textId="0317D63A" w:rsidR="003B70EF" w:rsidRDefault="00C4432C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  <w:r w:rsidRPr="007D06C3">
              <w:rPr>
                <w:sz w:val="22"/>
                <w:szCs w:val="22"/>
              </w:rPr>
              <w:t xml:space="preserve">Completion of </w:t>
            </w:r>
            <w:r w:rsidR="007D06C3">
              <w:rPr>
                <w:sz w:val="22"/>
                <w:szCs w:val="22"/>
              </w:rPr>
              <w:t xml:space="preserve">the </w:t>
            </w:r>
            <w:r w:rsidRPr="007D06C3">
              <w:rPr>
                <w:sz w:val="22"/>
                <w:szCs w:val="22"/>
              </w:rPr>
              <w:t>online application</w:t>
            </w:r>
          </w:p>
          <w:p w14:paraId="0EA5F89D" w14:textId="120C4915" w:rsidR="007D06C3" w:rsidRPr="007D06C3" w:rsidRDefault="007D06C3" w:rsidP="007E2278">
            <w:pPr>
              <w:widowControl w:val="0"/>
              <w:tabs>
                <w:tab w:val="left" w:leader="underscore" w:pos="8789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</w:tbl>
    <w:p w14:paraId="6E31FC79" w14:textId="77777777" w:rsidR="000454E6" w:rsidRDefault="000454E6" w:rsidP="00821294">
      <w:pPr>
        <w:rPr>
          <w:lang w:val="en-US" w:eastAsia="en-US"/>
        </w:rPr>
      </w:pPr>
    </w:p>
    <w:p w14:paraId="0EAF9835" w14:textId="77777777" w:rsidR="000454E6" w:rsidRDefault="000454E6" w:rsidP="00821294">
      <w:pPr>
        <w:rPr>
          <w:lang w:val="en-US" w:eastAsia="en-US"/>
        </w:rPr>
      </w:pPr>
    </w:p>
    <w:p w14:paraId="016EF29D" w14:textId="30008563" w:rsidR="000454E6" w:rsidRDefault="000454E6" w:rsidP="00821294">
      <w:pPr>
        <w:rPr>
          <w:lang w:val="en-US" w:eastAsia="en-US"/>
        </w:rPr>
      </w:pPr>
    </w:p>
    <w:p w14:paraId="5DCEA3CA" w14:textId="77777777" w:rsidR="0008272E" w:rsidRDefault="0008272E" w:rsidP="0008272E">
      <w:pPr>
        <w:widowControl w:val="0"/>
        <w:tabs>
          <w:tab w:val="left" w:leader="underscore" w:pos="8789"/>
        </w:tabs>
        <w:spacing w:line="480" w:lineRule="auto"/>
        <w:ind w:left="1418"/>
        <w:rPr>
          <w:b/>
          <w:bCs/>
        </w:rPr>
      </w:pPr>
    </w:p>
    <w:p w14:paraId="51BA702D" w14:textId="0EC6D630" w:rsidR="0008272E" w:rsidRDefault="0008272E" w:rsidP="0008272E">
      <w:pPr>
        <w:widowControl w:val="0"/>
        <w:tabs>
          <w:tab w:val="left" w:leader="underscore" w:pos="8789"/>
        </w:tabs>
        <w:spacing w:line="480" w:lineRule="auto"/>
      </w:pPr>
      <w:r w:rsidRPr="00267885">
        <w:rPr>
          <w:b/>
          <w:bCs/>
        </w:rPr>
        <w:t>Note:</w:t>
      </w:r>
      <w:r>
        <w:t xml:space="preserve"> </w:t>
      </w:r>
      <w:r w:rsidR="00B92805">
        <w:t>This checklist is for your reference only. It does not</w:t>
      </w:r>
      <w:r>
        <w:t xml:space="preserve"> need to</w:t>
      </w:r>
      <w:r w:rsidR="00B92805">
        <w:t xml:space="preserve"> be</w:t>
      </w:r>
      <w:r>
        <w:t xml:space="preserve"> upload with your application</w:t>
      </w:r>
      <w:r w:rsidR="00B92805">
        <w:t>.</w:t>
      </w:r>
    </w:p>
    <w:p w14:paraId="3477E6E7" w14:textId="38D36C32" w:rsidR="000454E6" w:rsidRDefault="000454E6"/>
    <w:sectPr w:rsidR="000454E6" w:rsidSect="00564539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21BD" w14:textId="77777777" w:rsidR="00F170BD" w:rsidRDefault="00F170BD" w:rsidP="000454E6">
      <w:pPr>
        <w:spacing w:line="240" w:lineRule="auto"/>
      </w:pPr>
      <w:r>
        <w:separator/>
      </w:r>
    </w:p>
  </w:endnote>
  <w:endnote w:type="continuationSeparator" w:id="0">
    <w:p w14:paraId="508410A0" w14:textId="77777777" w:rsidR="00F170BD" w:rsidRDefault="00F170BD" w:rsidP="00045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BE71" w14:textId="335641E4" w:rsidR="00422327" w:rsidRDefault="00E72F6B" w:rsidP="00E72F6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47A4" w14:textId="2FA8B8DC" w:rsidR="00422327" w:rsidRPr="00B2678E" w:rsidRDefault="00422327" w:rsidP="00BF3C9F">
    <w:pPr>
      <w:tabs>
        <w:tab w:val="center" w:pos="4320"/>
        <w:tab w:val="right" w:pos="8640"/>
      </w:tabs>
      <w:spacing w:line="240" w:lineRule="auto"/>
      <w:jc w:val="center"/>
      <w:rPr>
        <w:rFonts w:eastAsia="Times" w:cs="Arial"/>
        <w:sz w:val="18"/>
        <w:szCs w:val="14"/>
        <w:lang w:eastAsia="en-AU"/>
      </w:rPr>
    </w:pPr>
  </w:p>
  <w:p w14:paraId="39393E7D" w14:textId="76C89FA4" w:rsidR="00422327" w:rsidRDefault="00B2678E" w:rsidP="00B2678E">
    <w:pPr>
      <w:pStyle w:val="Footer"/>
      <w:jc w:val="center"/>
    </w:pPr>
    <w:r w:rsidRPr="00B2678E">
      <w:rPr>
        <w:rFonts w:eastAsia="Times" w:cs="Arial"/>
        <w:sz w:val="18"/>
        <w:szCs w:val="14"/>
        <w:lang w:eastAsia="en-AU"/>
      </w:rPr>
      <w:t>Public-I1-A1</w:t>
    </w:r>
    <w:r w:rsidR="000454E6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970294D" wp14:editId="2EED1663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25" name="Picture 25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E6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880A7C5" wp14:editId="5AB123EB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26" name="Picture 26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1477" w14:textId="77777777" w:rsidR="00F170BD" w:rsidRDefault="00F170BD" w:rsidP="000454E6">
      <w:pPr>
        <w:spacing w:line="240" w:lineRule="auto"/>
      </w:pPr>
      <w:r>
        <w:separator/>
      </w:r>
    </w:p>
  </w:footnote>
  <w:footnote w:type="continuationSeparator" w:id="0">
    <w:p w14:paraId="3E3A13DC" w14:textId="77777777" w:rsidR="00F170BD" w:rsidRDefault="00F170BD" w:rsidP="00045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DF8A" w14:textId="3E0587B3" w:rsidR="00422327" w:rsidRDefault="000454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533A9A1" wp14:editId="4F61B0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BBC6A" w14:textId="6DE7E4D4" w:rsidR="000454E6" w:rsidRPr="000454E6" w:rsidRDefault="000454E6">
                          <w:pPr>
                            <w:rPr>
                              <w:rFonts w:eastAsia="Arial" w:cs="Arial"/>
                              <w:color w:val="A80000"/>
                            </w:rPr>
                          </w:pPr>
                          <w:r w:rsidRPr="000454E6">
                            <w:rPr>
                              <w:rFonts w:eastAsia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3A9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2BBC6A" w14:textId="6DE7E4D4" w:rsidR="000454E6" w:rsidRPr="000454E6" w:rsidRDefault="000454E6">
                    <w:pPr>
                      <w:rPr>
                        <w:rFonts w:eastAsia="Arial" w:cs="Arial"/>
                        <w:color w:val="A80000"/>
                      </w:rPr>
                    </w:pPr>
                    <w:r w:rsidRPr="000454E6">
                      <w:rPr>
                        <w:rFonts w:eastAsia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855908" wp14:editId="37B54E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4605"/>
              <wp:wrapSquare wrapText="bothSides"/>
              <wp:docPr id="16" name="Text Box 16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629F6" w14:textId="77777777" w:rsidR="00422327" w:rsidRPr="00880E3A" w:rsidRDefault="000454E6">
                          <w:pPr>
                            <w:rPr>
                              <w:rFonts w:eastAsia="Arial" w:cs="Arial"/>
                              <w:color w:val="A80000"/>
                            </w:rPr>
                          </w:pPr>
                          <w:r w:rsidRPr="00880E3A">
                            <w:rPr>
                              <w:rFonts w:eastAsia="Arial" w:cs="Arial"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855908" id="Text Box 16" o:spid="_x0000_s1027" type="#_x0000_t202" alt="UN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EF629F6" w14:textId="77777777" w:rsidR="00A13155" w:rsidRPr="00880E3A" w:rsidRDefault="000454E6">
                    <w:pPr>
                      <w:rPr>
                        <w:rFonts w:eastAsia="Arial" w:cs="Arial"/>
                        <w:color w:val="A80000"/>
                      </w:rPr>
                    </w:pPr>
                    <w:r w:rsidRPr="00880E3A">
                      <w:rPr>
                        <w:rFonts w:eastAsia="Arial" w:cs="Arial"/>
                        <w:color w:val="A80000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809D" w14:textId="344544EC" w:rsidR="00564539" w:rsidRDefault="00564539">
    <w:pPr>
      <w:pStyle w:val="Header"/>
    </w:pPr>
    <w:r>
      <w:rPr>
        <w:noProof/>
      </w:rPr>
      <w:drawing>
        <wp:anchor distT="0" distB="0" distL="114300" distR="114300" simplePos="0" relativeHeight="251669504" behindDoc="0" locked="1" layoutInCell="1" allowOverlap="1" wp14:anchorId="6071F038" wp14:editId="7B407DD8">
          <wp:simplePos x="0" y="0"/>
          <wp:positionH relativeFrom="column">
            <wp:posOffset>-2647950</wp:posOffset>
          </wp:positionH>
          <wp:positionV relativeFrom="page">
            <wp:posOffset>-26670</wp:posOffset>
          </wp:positionV>
          <wp:extent cx="2379345" cy="11584305"/>
          <wp:effectExtent l="0" t="0" r="190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1158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B9"/>
    <w:multiLevelType w:val="hybridMultilevel"/>
    <w:tmpl w:val="83665DB0"/>
    <w:lvl w:ilvl="0" w:tplc="863C431A">
      <w:start w:val="1"/>
      <w:numFmt w:val="bullet"/>
      <w:pStyle w:val="BulletPoints"/>
      <w:lvlText w:val="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C3235"/>
    <w:multiLevelType w:val="hybridMultilevel"/>
    <w:tmpl w:val="B2EEF06A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863C431A">
      <w:start w:val="1"/>
      <w:numFmt w:val="bullet"/>
      <w:lvlText w:val=""/>
      <w:lvlJc w:val="left"/>
      <w:pPr>
        <w:ind w:left="1724" w:hanging="360"/>
      </w:pPr>
      <w:rPr>
        <w:rFonts w:ascii="Symbol" w:hAnsi="Symbol" w:hint="default"/>
        <w:color w:val="7F7F7F" w:themeColor="text1" w:themeTint="80"/>
      </w:rPr>
    </w:lvl>
    <w:lvl w:ilvl="2" w:tplc="863C431A">
      <w:start w:val="1"/>
      <w:numFmt w:val="bullet"/>
      <w:lvlText w:val=""/>
      <w:lvlJc w:val="left"/>
      <w:pPr>
        <w:ind w:left="2444" w:hanging="360"/>
      </w:pPr>
      <w:rPr>
        <w:rFonts w:ascii="Symbol" w:hAnsi="Symbol" w:hint="default"/>
        <w:color w:val="7F7F7F" w:themeColor="text1" w:themeTint="80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4001E4"/>
    <w:multiLevelType w:val="hybridMultilevel"/>
    <w:tmpl w:val="0C68488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B728E"/>
    <w:multiLevelType w:val="hybridMultilevel"/>
    <w:tmpl w:val="A35EF810"/>
    <w:lvl w:ilvl="0" w:tplc="0D5243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79C0"/>
    <w:multiLevelType w:val="hybridMultilevel"/>
    <w:tmpl w:val="2034AC22"/>
    <w:lvl w:ilvl="0" w:tplc="5562F8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D0CECE" w:themeColor="background2" w:themeShade="E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D70AA3"/>
    <w:multiLevelType w:val="hybridMultilevel"/>
    <w:tmpl w:val="8E9C8424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863C431A">
      <w:start w:val="1"/>
      <w:numFmt w:val="bullet"/>
      <w:lvlText w:val=""/>
      <w:lvlJc w:val="left"/>
      <w:pPr>
        <w:ind w:left="1724" w:hanging="360"/>
      </w:pPr>
      <w:rPr>
        <w:rFonts w:ascii="Symbol" w:hAnsi="Symbol" w:hint="default"/>
        <w:color w:val="7F7F7F" w:themeColor="text1" w:themeTint="80"/>
      </w:rPr>
    </w:lvl>
    <w:lvl w:ilvl="2" w:tplc="863C431A">
      <w:start w:val="1"/>
      <w:numFmt w:val="bullet"/>
      <w:lvlText w:val=""/>
      <w:lvlJc w:val="left"/>
      <w:pPr>
        <w:ind w:left="2444" w:hanging="360"/>
      </w:pPr>
      <w:rPr>
        <w:rFonts w:ascii="Symbol" w:hAnsi="Symbol" w:hint="default"/>
        <w:color w:val="7F7F7F" w:themeColor="text1" w:themeTint="80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0F7217"/>
    <w:multiLevelType w:val="hybridMultilevel"/>
    <w:tmpl w:val="A648A96C"/>
    <w:lvl w:ilvl="0" w:tplc="DE32BECE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051CE4"/>
    <w:multiLevelType w:val="hybridMultilevel"/>
    <w:tmpl w:val="B8DE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6F4E"/>
    <w:multiLevelType w:val="hybridMultilevel"/>
    <w:tmpl w:val="413E54EC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41C41C6"/>
    <w:multiLevelType w:val="hybridMultilevel"/>
    <w:tmpl w:val="93104476"/>
    <w:lvl w:ilvl="0" w:tplc="863C431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  <w:color w:val="7F7F7F" w:themeColor="text1" w:themeTint="80"/>
      </w:rPr>
    </w:lvl>
    <w:lvl w:ilvl="1" w:tplc="863C431A">
      <w:start w:val="1"/>
      <w:numFmt w:val="bullet"/>
      <w:lvlText w:val=""/>
      <w:lvlJc w:val="left"/>
      <w:pPr>
        <w:ind w:left="1724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E10CCB"/>
    <w:multiLevelType w:val="hybridMultilevel"/>
    <w:tmpl w:val="233E4E04"/>
    <w:lvl w:ilvl="0" w:tplc="0C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07ED"/>
    <w:multiLevelType w:val="hybridMultilevel"/>
    <w:tmpl w:val="FB08FBEA"/>
    <w:lvl w:ilvl="0" w:tplc="19F094A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870019">
    <w:abstractNumId w:val="10"/>
  </w:num>
  <w:num w:numId="2" w16cid:durableId="276064255">
    <w:abstractNumId w:val="7"/>
  </w:num>
  <w:num w:numId="3" w16cid:durableId="528615250">
    <w:abstractNumId w:val="3"/>
  </w:num>
  <w:num w:numId="4" w16cid:durableId="789205921">
    <w:abstractNumId w:val="2"/>
  </w:num>
  <w:num w:numId="5" w16cid:durableId="364058973">
    <w:abstractNumId w:val="11"/>
  </w:num>
  <w:num w:numId="6" w16cid:durableId="1355644146">
    <w:abstractNumId w:val="6"/>
  </w:num>
  <w:num w:numId="7" w16cid:durableId="352345675">
    <w:abstractNumId w:val="4"/>
  </w:num>
  <w:num w:numId="8" w16cid:durableId="675620262">
    <w:abstractNumId w:val="8"/>
  </w:num>
  <w:num w:numId="9" w16cid:durableId="404886435">
    <w:abstractNumId w:val="9"/>
  </w:num>
  <w:num w:numId="10" w16cid:durableId="531840281">
    <w:abstractNumId w:val="1"/>
  </w:num>
  <w:num w:numId="11" w16cid:durableId="47191983">
    <w:abstractNumId w:val="5"/>
  </w:num>
  <w:num w:numId="12" w16cid:durableId="1981038515">
    <w:abstractNumId w:val="5"/>
    <w:lvlOverride w:ilvl="0">
      <w:startOverride w:val="1"/>
    </w:lvlOverride>
  </w:num>
  <w:num w:numId="13" w16cid:durableId="963541847">
    <w:abstractNumId w:val="5"/>
    <w:lvlOverride w:ilvl="0">
      <w:startOverride w:val="1"/>
    </w:lvlOverride>
  </w:num>
  <w:num w:numId="14" w16cid:durableId="439644512">
    <w:abstractNumId w:val="5"/>
    <w:lvlOverride w:ilvl="0">
      <w:startOverride w:val="1"/>
    </w:lvlOverride>
  </w:num>
  <w:num w:numId="15" w16cid:durableId="477454437">
    <w:abstractNumId w:val="5"/>
    <w:lvlOverride w:ilvl="0">
      <w:startOverride w:val="1"/>
    </w:lvlOverride>
  </w:num>
  <w:num w:numId="16" w16cid:durableId="181521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E6"/>
    <w:rsid w:val="000377D4"/>
    <w:rsid w:val="000454E6"/>
    <w:rsid w:val="0008272E"/>
    <w:rsid w:val="000D5B24"/>
    <w:rsid w:val="000F31E2"/>
    <w:rsid w:val="0013175D"/>
    <w:rsid w:val="00185485"/>
    <w:rsid w:val="0018672C"/>
    <w:rsid w:val="00191EAD"/>
    <w:rsid w:val="00270C2F"/>
    <w:rsid w:val="002B5E15"/>
    <w:rsid w:val="00355D50"/>
    <w:rsid w:val="00365AC1"/>
    <w:rsid w:val="003B70EF"/>
    <w:rsid w:val="00422327"/>
    <w:rsid w:val="004C4C01"/>
    <w:rsid w:val="004E79C1"/>
    <w:rsid w:val="00502835"/>
    <w:rsid w:val="00532AE8"/>
    <w:rsid w:val="00540785"/>
    <w:rsid w:val="00564539"/>
    <w:rsid w:val="00571125"/>
    <w:rsid w:val="005D3685"/>
    <w:rsid w:val="0060078A"/>
    <w:rsid w:val="00672A08"/>
    <w:rsid w:val="00787014"/>
    <w:rsid w:val="007D06C3"/>
    <w:rsid w:val="007E2278"/>
    <w:rsid w:val="00821294"/>
    <w:rsid w:val="008368F0"/>
    <w:rsid w:val="008528A8"/>
    <w:rsid w:val="00865035"/>
    <w:rsid w:val="00910230"/>
    <w:rsid w:val="00934029"/>
    <w:rsid w:val="00990FAF"/>
    <w:rsid w:val="009B2B43"/>
    <w:rsid w:val="009E3687"/>
    <w:rsid w:val="00A31582"/>
    <w:rsid w:val="00A65363"/>
    <w:rsid w:val="00AB13E1"/>
    <w:rsid w:val="00AB45D3"/>
    <w:rsid w:val="00B2678E"/>
    <w:rsid w:val="00B63E63"/>
    <w:rsid w:val="00B92805"/>
    <w:rsid w:val="00BF27A2"/>
    <w:rsid w:val="00C4432C"/>
    <w:rsid w:val="00C62DE9"/>
    <w:rsid w:val="00CE4A50"/>
    <w:rsid w:val="00D10244"/>
    <w:rsid w:val="00D10C54"/>
    <w:rsid w:val="00D51517"/>
    <w:rsid w:val="00E069A4"/>
    <w:rsid w:val="00E32C18"/>
    <w:rsid w:val="00E379BC"/>
    <w:rsid w:val="00E647B5"/>
    <w:rsid w:val="00E72F6B"/>
    <w:rsid w:val="00E76D63"/>
    <w:rsid w:val="00EB723E"/>
    <w:rsid w:val="00EC0335"/>
    <w:rsid w:val="00F12F35"/>
    <w:rsid w:val="00F17085"/>
    <w:rsid w:val="00F170BD"/>
    <w:rsid w:val="00F421C3"/>
    <w:rsid w:val="00F63389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C9E5"/>
  <w15:chartTrackingRefBased/>
  <w15:docId w15:val="{4683CDB1-A4B1-4D62-8897-7CE9A5E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• BODY TXT"/>
    <w:qFormat/>
    <w:rsid w:val="00D51517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35"/>
    <w:pPr>
      <w:keepNext/>
      <w:keepLines/>
      <w:widowControl w:val="0"/>
      <w:numPr>
        <w:numId w:val="1"/>
      </w:numPr>
      <w:spacing w:before="240" w:line="259" w:lineRule="auto"/>
      <w:outlineLvl w:val="0"/>
    </w:pPr>
    <w:rPr>
      <w:rFonts w:eastAsiaTheme="majorEastAsia" w:cstheme="majorBidi"/>
      <w:b/>
      <w:color w:val="03A8DB"/>
      <w:sz w:val="40"/>
      <w:szCs w:val="32"/>
      <w:lang w:val="en-AU" w:eastAsia="en-US"/>
    </w:rPr>
  </w:style>
  <w:style w:type="paragraph" w:styleId="Heading2">
    <w:name w:val="heading 2"/>
    <w:aliases w:val="• Heading 2"/>
    <w:basedOn w:val="Normal"/>
    <w:next w:val="Normal"/>
    <w:link w:val="Heading2Char"/>
    <w:autoRedefine/>
    <w:qFormat/>
    <w:rsid w:val="00EC0335"/>
    <w:pPr>
      <w:keepNext/>
      <w:framePr w:hSpace="180" w:wrap="around" w:vAnchor="text" w:hAnchor="page" w:x="2243" w:y="934"/>
      <w:spacing w:before="240" w:after="60" w:line="240" w:lineRule="auto"/>
      <w:outlineLvl w:val="1"/>
    </w:pPr>
    <w:rPr>
      <w:rFonts w:eastAsiaTheme="majorEastAsia" w:cs="Arial"/>
      <w:color w:val="0092C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• Heading 2 Char"/>
    <w:basedOn w:val="DefaultParagraphFont"/>
    <w:link w:val="Heading2"/>
    <w:rsid w:val="00EC0335"/>
    <w:rPr>
      <w:rFonts w:ascii="Arial" w:eastAsiaTheme="majorEastAsia" w:hAnsi="Arial" w:cs="Arial"/>
      <w:color w:val="0092C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0454E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E6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454E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E6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54E6"/>
    <w:pPr>
      <w:ind w:left="720"/>
      <w:contextualSpacing/>
    </w:pPr>
  </w:style>
  <w:style w:type="table" w:styleId="TableGrid">
    <w:name w:val="Table Grid"/>
    <w:basedOn w:val="TableNormal"/>
    <w:uiPriority w:val="59"/>
    <w:rsid w:val="0004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Subhead">
    <w:name w:val="Front Page Subhead"/>
    <w:basedOn w:val="Normal"/>
    <w:next w:val="Normal"/>
    <w:uiPriority w:val="1"/>
    <w:rsid w:val="000454E6"/>
    <w:pPr>
      <w:spacing w:after="151" w:line="320" w:lineRule="atLeast"/>
      <w:jc w:val="right"/>
    </w:pPr>
    <w:rPr>
      <w:rFonts w:eastAsiaTheme="minorHAnsi" w:cstheme="minorBidi"/>
      <w:color w:val="7A7A7A"/>
      <w:sz w:val="28"/>
      <w:szCs w:val="22"/>
      <w:lang w:val="en-AU" w:eastAsia="en-US"/>
    </w:rPr>
  </w:style>
  <w:style w:type="table" w:customStyle="1" w:styleId="TableGrid2">
    <w:name w:val="Table Grid2"/>
    <w:basedOn w:val="TableNormal"/>
    <w:next w:val="TableGrid"/>
    <w:rsid w:val="0004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454E6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itle">
    <w:name w:val="Title"/>
    <w:aliases w:val="Front Page"/>
    <w:basedOn w:val="Normal"/>
    <w:next w:val="Normal"/>
    <w:link w:val="TitleChar"/>
    <w:uiPriority w:val="10"/>
    <w:qFormat/>
    <w:rsid w:val="00FD7F09"/>
    <w:pPr>
      <w:widowControl w:val="0"/>
      <w:spacing w:line="240" w:lineRule="auto"/>
      <w:contextualSpacing/>
    </w:pPr>
    <w:rPr>
      <w:rFonts w:eastAsiaTheme="majorEastAsia" w:cstheme="majorBidi"/>
      <w:b/>
      <w:color w:val="03A8DB"/>
      <w:spacing w:val="-10"/>
      <w:kern w:val="28"/>
      <w:sz w:val="72"/>
      <w:szCs w:val="56"/>
      <w:lang w:val="en-AU" w:eastAsia="en-US"/>
    </w:rPr>
  </w:style>
  <w:style w:type="character" w:customStyle="1" w:styleId="TitleChar">
    <w:name w:val="Title Char"/>
    <w:aliases w:val="Front Page Char"/>
    <w:basedOn w:val="DefaultParagraphFont"/>
    <w:link w:val="Title"/>
    <w:uiPriority w:val="10"/>
    <w:rsid w:val="00FD7F09"/>
    <w:rPr>
      <w:rFonts w:ascii="Arial" w:eastAsiaTheme="majorEastAsia" w:hAnsi="Arial" w:cstheme="majorBidi"/>
      <w:b/>
      <w:color w:val="03A8DB"/>
      <w:spacing w:val="-10"/>
      <w:kern w:val="28"/>
      <w:sz w:val="72"/>
      <w:szCs w:val="56"/>
    </w:rPr>
  </w:style>
  <w:style w:type="paragraph" w:customStyle="1" w:styleId="BulletPoints">
    <w:name w:val="Bullet Points"/>
    <w:basedOn w:val="Normal"/>
    <w:rsid w:val="00D51517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02835"/>
    <w:rPr>
      <w:rFonts w:ascii="Arial" w:eastAsiaTheme="majorEastAsia" w:hAnsi="Arial" w:cstheme="majorBidi"/>
      <w:b/>
      <w:color w:val="03A8DB"/>
      <w:sz w:val="40"/>
      <w:szCs w:val="32"/>
    </w:rPr>
  </w:style>
  <w:style w:type="character" w:customStyle="1" w:styleId="Heading1Char1">
    <w:name w:val="Heading 1 Char1"/>
    <w:basedOn w:val="DefaultParagraphFont"/>
    <w:uiPriority w:val="9"/>
    <w:rsid w:val="005028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21FFB8AD293484BA846C7C48297039A" version="1.0.0">
  <systemFields>
    <field name="Objective-Id">
      <value order="0">A5777386</value>
    </field>
    <field name="Objective-Title">
      <value order="0">Premier's Scholarship Checklist</value>
    </field>
    <field name="Objective-Description">
      <value order="0"/>
    </field>
    <field name="Objective-CreationStamp">
      <value order="0">2024-06-17T06:56:37Z</value>
    </field>
    <field name="Objective-IsApproved">
      <value order="0">false</value>
    </field>
    <field name="Objective-IsPublished">
      <value order="0">true</value>
    </field>
    <field name="Objective-DatePublished">
      <value order="0">2024-06-17T06:57:35Z</value>
    </field>
    <field name="Objective-ModificationStamp">
      <value order="0">2024-06-17T06:57:35Z</value>
    </field>
    <field name="Objective-Owner">
      <value order="0">Gina Makris (gmakri01)</value>
    </field>
    <field name="Objective-Path">
      <value order="0">Objective Global Folder:.Department for Health and Wellbeing:Health Services:Nursing and Midwifery:Premier's Nursing and Midwifery Scholarships 2025-2026:Prospectus Application Requirements and Forms</value>
    </field>
    <field name="Objective-Parent">
      <value order="0">Prospectus Application Requirements and Forms</value>
    </field>
    <field name="Objective-State">
      <value order="0">Published</value>
    </field>
    <field name="Objective-VersionId">
      <value order="0">vA9306162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2024-05097</value>
    </field>
    <field name="Objective-Classification">
      <value order="0"/>
    </field>
    <field name="Objective-Caveats">
      <value order="0"/>
    </field>
  </systemFields>
  <catalogues>
    <catalogue name="EDoc.Standard Type Catalogue" type="type" ori="id:cA94">
      <field name="Objective-Workgroup">
        <value order="0">Nursing &amp; Midwifery - CC - CSS&amp;I [DHW]</value>
      </field>
      <field name="Objective-Confidentiality">
        <value order="0">02 For Official Use Only [FOUO]</value>
      </field>
      <field name="Objective-Classification (Confidentiality)">
        <value order="0">OFFICIAL</value>
      </field>
      <field name="Objective-Caveat (IAC)">
        <value order="0"/>
      </field>
      <field name="Objective-Exclusive For (Name or Position)">
        <value order="0"/>
      </field>
      <field name="Objective-Information Management Marker (IMM)">
        <value order="0"/>
      </field>
      <field name="Objective-Notes">
        <value order="0"/>
      </field>
      <field name="Objective-Connect Creator">
        <value order="0"/>
      </field>
      <field name="Objective-OCR Status">
        <value order="0"/>
      </field>
      <field name="Objective-OCR Index">
        <value order="0">-1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21FFB8AD293484BA846C7C48297039A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SA Health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>Premier's Nursing and Midwifery Scholarship</dc:subject>
  <dc:creator>Nursing and Midwifery Office</dc:creator>
  <cp:keywords/>
  <dc:description/>
  <cp:lastModifiedBy>Makris, Gina (Health)</cp:lastModifiedBy>
  <cp:revision>4</cp:revision>
  <dcterms:created xsi:type="dcterms:W3CDTF">2024-08-27T05:15:00Z</dcterms:created>
  <dcterms:modified xsi:type="dcterms:W3CDTF">2024-08-27T05:21:00Z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2022-12-02T04:56:17Z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d62fb69e-f2b6-4ca3-9f9e-c32abcaa8528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Objective-Id">
    <vt:lpwstr>A5777386</vt:lpwstr>
  </property>
  <property fmtid="{D5CDD505-2E9C-101B-9397-08002B2CF9AE}" pid="13" name="Objective-Title">
    <vt:lpwstr>Premier's Scholarship Checklist</vt:lpwstr>
  </property>
  <property fmtid="{D5CDD505-2E9C-101B-9397-08002B2CF9AE}" pid="14" name="Objective-Description">
    <vt:lpwstr/>
  </property>
  <property fmtid="{D5CDD505-2E9C-101B-9397-08002B2CF9AE}" pid="15" name="Objective-CreationStamp">
    <vt:filetime>2024-06-17T06:56:37Z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2024-06-17T06:57:35Z</vt:filetime>
  </property>
  <property fmtid="{D5CDD505-2E9C-101B-9397-08002B2CF9AE}" pid="19" name="Objective-ModificationStamp">
    <vt:filetime>2024-06-17T06:57:35Z</vt:filetime>
  </property>
  <property fmtid="{D5CDD505-2E9C-101B-9397-08002B2CF9AE}" pid="20" name="Objective-Owner">
    <vt:lpwstr>Gina Makris (gmakri01)</vt:lpwstr>
  </property>
  <property fmtid="{D5CDD505-2E9C-101B-9397-08002B2CF9AE}" pid="21" name="Objective-Path">
    <vt:lpwstr>Objective Global Folder:.Department for Health and Wellbeing:Health Services:Nursing and Midwifery:Premier's Nursing and Midwifery Scholarships 2025-2026:Prospectus Application Requirements and Forms:</vt:lpwstr>
  </property>
  <property fmtid="{D5CDD505-2E9C-101B-9397-08002B2CF9AE}" pid="22" name="Objective-Parent">
    <vt:lpwstr>Prospectus Application Requirements and Forms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vA9306162</vt:lpwstr>
  </property>
  <property fmtid="{D5CDD505-2E9C-101B-9397-08002B2CF9AE}" pid="25" name="Objective-Version">
    <vt:lpwstr>1.0</vt:lpwstr>
  </property>
  <property fmtid="{D5CDD505-2E9C-101B-9397-08002B2CF9AE}" pid="26" name="Objective-VersionNumber">
    <vt:r8>2</vt:r8>
  </property>
  <property fmtid="{D5CDD505-2E9C-101B-9397-08002B2CF9AE}" pid="27" name="Objective-VersionComment">
    <vt:lpwstr/>
  </property>
  <property fmtid="{D5CDD505-2E9C-101B-9397-08002B2CF9AE}" pid="28" name="Objective-FileNumber">
    <vt:lpwstr>2024-05097</vt:lpwstr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Workgroup">
    <vt:lpwstr>Nursing &amp; Midwifery - CC - CSS&amp;I [DHW]</vt:lpwstr>
  </property>
  <property fmtid="{D5CDD505-2E9C-101B-9397-08002B2CF9AE}" pid="32" name="Objective-Confidentiality">
    <vt:lpwstr>02 For Official Use Only [FOUO]</vt:lpwstr>
  </property>
  <property fmtid="{D5CDD505-2E9C-101B-9397-08002B2CF9AE}" pid="33" name="Objective-Classification (Confidentiality)">
    <vt:lpwstr>OFFICIAL</vt:lpwstr>
  </property>
  <property fmtid="{D5CDD505-2E9C-101B-9397-08002B2CF9AE}" pid="34" name="Objective-Caveat (IAC)">
    <vt:lpwstr/>
  </property>
  <property fmtid="{D5CDD505-2E9C-101B-9397-08002B2CF9AE}" pid="35" name="Objective-Exclusive For (Name or Position)">
    <vt:lpwstr/>
  </property>
  <property fmtid="{D5CDD505-2E9C-101B-9397-08002B2CF9AE}" pid="36" name="Objective-Information Management Marker (IMM)">
    <vt:lpwstr/>
  </property>
  <property fmtid="{D5CDD505-2E9C-101B-9397-08002B2CF9AE}" pid="37" name="Objective-Notes">
    <vt:lpwstr/>
  </property>
  <property fmtid="{D5CDD505-2E9C-101B-9397-08002B2CF9AE}" pid="38" name="Objective-Connect Creator">
    <vt:lpwstr/>
  </property>
  <property fmtid="{D5CDD505-2E9C-101B-9397-08002B2CF9AE}" pid="39" name="Objective-OCR Status">
    <vt:lpwstr/>
  </property>
  <property fmtid="{D5CDD505-2E9C-101B-9397-08002B2CF9AE}" pid="40" name="Objective-OCR Index">
    <vt:r8>-1</vt:r8>
  </property>
  <property fmtid="{D5CDD505-2E9C-101B-9397-08002B2CF9AE}" pid="41" name="Objective-Comment">
    <vt:lpwstr/>
  </property>
</Properties>
</file>